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E2D" w:rsidRPr="00B07CF7" w:rsidRDefault="00A21E2D" w:rsidP="00A21E2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07CF7">
        <w:rPr>
          <w:rFonts w:asciiTheme="minorHAnsi" w:hAnsiTheme="minorHAnsi" w:cstheme="minorHAnsi"/>
          <w:b/>
          <w:bCs/>
          <w:i/>
          <w:sz w:val="28"/>
          <w:szCs w:val="28"/>
        </w:rPr>
        <w:t>ДИАГНОСТИЧЕСКИЙ ПРАКТИКУМ</w:t>
      </w:r>
      <w:r w:rsidRPr="00B07CF7">
        <w:rPr>
          <w:rFonts w:asciiTheme="minorHAnsi" w:hAnsiTheme="minorHAnsi" w:cstheme="minorHAnsi"/>
          <w:b/>
          <w:bCs/>
          <w:sz w:val="20"/>
          <w:szCs w:val="20"/>
        </w:rPr>
        <w:t xml:space="preserve">    Ф.И.  __________________________</w:t>
      </w:r>
      <w:r w:rsidR="00BF7B21" w:rsidRPr="00B07CF7">
        <w:rPr>
          <w:rFonts w:asciiTheme="minorHAnsi" w:hAnsiTheme="minorHAnsi" w:cstheme="minorHAnsi"/>
          <w:b/>
          <w:bCs/>
          <w:sz w:val="20"/>
          <w:szCs w:val="20"/>
        </w:rPr>
        <w:t>_</w:t>
      </w:r>
      <w:r w:rsidRPr="00B07CF7">
        <w:rPr>
          <w:rFonts w:asciiTheme="minorHAnsi" w:hAnsiTheme="minorHAnsi" w:cstheme="minorHAnsi"/>
          <w:b/>
          <w:bCs/>
          <w:sz w:val="20"/>
          <w:szCs w:val="20"/>
        </w:rPr>
        <w:t>___</w:t>
      </w:r>
      <w:r w:rsidR="005B5C8E" w:rsidRPr="00B07CF7">
        <w:rPr>
          <w:rFonts w:asciiTheme="minorHAnsi" w:hAnsiTheme="minorHAnsi" w:cstheme="minorHAnsi"/>
          <w:b/>
          <w:bCs/>
          <w:sz w:val="20"/>
          <w:szCs w:val="20"/>
        </w:rPr>
        <w:t>_________</w:t>
      </w:r>
      <w:r w:rsidRPr="00B07CF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Pr="00B07CF7">
        <w:rPr>
          <w:rFonts w:asciiTheme="minorHAnsi" w:hAnsiTheme="minorHAnsi" w:cstheme="minorHAnsi"/>
          <w:b/>
          <w:bCs/>
          <w:sz w:val="20"/>
          <w:szCs w:val="20"/>
        </w:rPr>
        <w:t xml:space="preserve">Класс  </w:t>
      </w:r>
      <w:r w:rsidR="001A0C0B">
        <w:rPr>
          <w:rFonts w:asciiTheme="minorHAnsi" w:hAnsiTheme="minorHAnsi" w:cstheme="minorHAnsi"/>
          <w:b/>
          <w:bCs/>
          <w:sz w:val="20"/>
          <w:szCs w:val="20"/>
        </w:rPr>
        <w:t>8</w:t>
      </w:r>
      <w:proofErr w:type="gramEnd"/>
      <w:r w:rsidRPr="00B07CF7">
        <w:rPr>
          <w:rFonts w:asciiTheme="minorHAnsi" w:hAnsiTheme="minorHAnsi" w:cstheme="minorHAnsi"/>
          <w:b/>
          <w:bCs/>
          <w:sz w:val="20"/>
          <w:szCs w:val="20"/>
        </w:rPr>
        <w:t xml:space="preserve">  __</w:t>
      </w:r>
      <w:r w:rsidR="005B5C8E" w:rsidRPr="00B07CF7">
        <w:rPr>
          <w:rFonts w:asciiTheme="minorHAnsi" w:hAnsiTheme="minorHAnsi" w:cstheme="minorHAnsi"/>
          <w:b/>
          <w:bCs/>
          <w:sz w:val="20"/>
          <w:szCs w:val="20"/>
        </w:rPr>
        <w:t>__</w:t>
      </w:r>
      <w:r w:rsidRPr="00B07CF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F7B21" w:rsidRPr="00B07CF7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311323">
        <w:rPr>
          <w:rFonts w:asciiTheme="minorHAnsi" w:hAnsiTheme="minorHAnsi" w:cstheme="minorHAnsi"/>
          <w:b/>
          <w:bCs/>
          <w:sz w:val="20"/>
          <w:szCs w:val="20"/>
        </w:rPr>
        <w:t>2020</w:t>
      </w:r>
      <w:r w:rsidR="00A348ED" w:rsidRPr="00B07CF7">
        <w:rPr>
          <w:rFonts w:asciiTheme="minorHAnsi" w:hAnsiTheme="minorHAnsi" w:cstheme="minorHAnsi"/>
          <w:b/>
          <w:bCs/>
          <w:sz w:val="20"/>
          <w:szCs w:val="20"/>
        </w:rPr>
        <w:t>-20</w:t>
      </w:r>
      <w:r w:rsidR="002D74DB" w:rsidRPr="00B07CF7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311323">
        <w:rPr>
          <w:rFonts w:asciiTheme="minorHAnsi" w:hAnsiTheme="minorHAnsi" w:cstheme="minorHAnsi"/>
          <w:b/>
          <w:bCs/>
          <w:sz w:val="20"/>
          <w:szCs w:val="20"/>
        </w:rPr>
        <w:t>1</w:t>
      </w:r>
    </w:p>
    <w:p w:rsidR="001A0C0B" w:rsidRPr="008A30CF" w:rsidRDefault="001A0C0B" w:rsidP="001A0C0B">
      <w:pPr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Style w:val="a3"/>
        <w:tblW w:w="11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FB69B2" w:rsidRPr="00B07CF7" w:rsidTr="00B07CF7">
        <w:tc>
          <w:tcPr>
            <w:tcW w:w="11057" w:type="dxa"/>
          </w:tcPr>
          <w:p w:rsidR="00631832" w:rsidRPr="001A0C0B" w:rsidRDefault="00631832" w:rsidP="001A0C0B">
            <w:pPr>
              <w:pStyle w:val="a4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1A0C0B">
              <w:rPr>
                <w:rFonts w:asciiTheme="minorHAnsi" w:hAnsiTheme="minorHAnsi" w:cstheme="minorHAnsi"/>
                <w:b/>
                <w:bCs/>
                <w:sz w:val="20"/>
                <w:szCs w:val="20"/>
                <w:shd w:val="clear" w:color="auto" w:fill="FFFFFF"/>
              </w:rPr>
              <w:t xml:space="preserve">ДИАГНОСТИКА УМЕНИЯ СЛУШАТЬ </w:t>
            </w:r>
            <w:r w:rsidRPr="001A0C0B">
              <w:rPr>
                <w:rFonts w:asciiTheme="minorHAnsi" w:hAnsiTheme="minorHAnsi" w:cstheme="minorHAnsi"/>
                <w:bCs/>
                <w:sz w:val="20"/>
                <w:szCs w:val="20"/>
                <w:shd w:val="clear" w:color="auto" w:fill="FFFFFF"/>
              </w:rPr>
              <w:t xml:space="preserve">(А Батаршев) </w:t>
            </w:r>
            <w:r w:rsidRPr="001A0C0B">
              <w:rPr>
                <w:rFonts w:asciiTheme="minorHAnsi" w:hAnsiTheme="minorHAnsi" w:cstheme="minorHAnsi"/>
                <w:b/>
                <w:bCs/>
                <w:sz w:val="20"/>
                <w:szCs w:val="20"/>
                <w:shd w:val="clear" w:color="auto" w:fill="FFFFFF"/>
              </w:rPr>
              <w:t>Дата____________</w:t>
            </w:r>
          </w:p>
          <w:tbl>
            <w:tblPr>
              <w:tblStyle w:val="a3"/>
              <w:tblpPr w:leftFromText="180" w:rightFromText="180" w:vertAnchor="text" w:horzAnchor="margin" w:tblpY="51"/>
              <w:tblW w:w="10906" w:type="dxa"/>
              <w:tblLayout w:type="fixed"/>
              <w:tblLook w:val="04A0" w:firstRow="1" w:lastRow="0" w:firstColumn="1" w:lastColumn="0" w:noHBand="0" w:noVBand="1"/>
            </w:tblPr>
            <w:tblGrid>
              <w:gridCol w:w="10060"/>
              <w:gridCol w:w="846"/>
            </w:tblGrid>
            <w:tr w:rsidR="00AA452D" w:rsidRPr="00B07CF7" w:rsidTr="001A0C0B">
              <w:tc>
                <w:tcPr>
                  <w:tcW w:w="10906" w:type="dxa"/>
                  <w:gridSpan w:val="2"/>
                </w:tcPr>
                <w:p w:rsidR="00AA452D" w:rsidRPr="001A0C0B" w:rsidRDefault="00AA452D" w:rsidP="00AA452D">
                  <w:pPr>
                    <w:pStyle w:val="a4"/>
                    <w:spacing w:after="0" w:line="240" w:lineRule="auto"/>
                    <w:ind w:left="0"/>
                    <w:rPr>
                      <w:rFonts w:asciiTheme="minorHAnsi" w:hAnsiTheme="minorHAnsi" w:cstheme="minorHAnsi"/>
                      <w:b/>
                      <w:iCs/>
                      <w:sz w:val="20"/>
                      <w:szCs w:val="20"/>
                    </w:rPr>
                  </w:pPr>
                  <w:r w:rsidRPr="00B07CF7">
                    <w:rPr>
                      <w:rFonts w:asciiTheme="minorHAnsi" w:hAnsiTheme="minorHAnsi" w:cstheme="minorHAnsi"/>
                      <w:b/>
                      <w:iCs/>
                      <w:sz w:val="20"/>
                      <w:szCs w:val="20"/>
                    </w:rPr>
                    <w:t xml:space="preserve">ИНСТРУКЦИЯ. </w:t>
                  </w:r>
                  <w:r w:rsidRPr="00B07CF7">
                    <w:rPr>
                      <w:rFonts w:asciiTheme="minorHAnsi" w:hAnsiTheme="minorHAnsi" w:cstheme="minorHAnsi"/>
                      <w:sz w:val="20"/>
                    </w:rPr>
                    <w:t xml:space="preserve">Отметьте </w:t>
                  </w:r>
                  <w:r>
                    <w:rPr>
                      <w:rFonts w:asciiTheme="minorHAnsi" w:hAnsiTheme="minorHAnsi" w:cstheme="minorHAnsi"/>
                      <w:sz w:val="20"/>
                    </w:rPr>
                    <w:t xml:space="preserve">знаком «галочка» - </w:t>
                  </w:r>
                  <w:r w:rsidRPr="00AA452D">
                    <w:rPr>
                      <w:rFonts w:asciiTheme="minorHAnsi" w:hAnsiTheme="minorHAnsi" w:cstheme="minorHAnsi"/>
                      <w:b/>
                      <w:sz w:val="32"/>
                      <w:szCs w:val="32"/>
                    </w:rPr>
                    <w:t xml:space="preserve">Ѵ </w:t>
                  </w:r>
                  <w:r w:rsidRPr="00B07CF7">
                    <w:rPr>
                      <w:rFonts w:asciiTheme="minorHAnsi" w:hAnsiTheme="minorHAnsi" w:cstheme="minorHAnsi"/>
                      <w:sz w:val="20"/>
                    </w:rPr>
                    <w:t xml:space="preserve">ситуации, </w:t>
                  </w:r>
                  <w:r w:rsidRPr="001A0C0B">
                    <w:rPr>
                      <w:rFonts w:asciiTheme="minorHAnsi" w:hAnsiTheme="minorHAnsi" w:cstheme="minorHAnsi"/>
                      <w:b/>
                      <w:i/>
                      <w:sz w:val="20"/>
                    </w:rPr>
                    <w:t>вызывающие у вас неудовлетворение, досаду или раздражение</w:t>
                  </w:r>
                  <w:r w:rsidRPr="00B07CF7">
                    <w:rPr>
                      <w:rFonts w:asciiTheme="minorHAnsi" w:hAnsiTheme="minorHAnsi" w:cstheme="minorHAnsi"/>
                      <w:sz w:val="20"/>
                    </w:rPr>
                    <w:t xml:space="preserve"> при беседе с любым человеком.</w:t>
                  </w: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1. Собеседник не дает мне высказаться, постоянно прерывает меня во время беседы.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2. Собеседник никогда не смотрит на меня во время разговора.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3. Собеседник постоянно суетится: карандаш и бумага занимают его больше, чем мои слова.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4. Собеседник никогда не улыбается.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5. Собеседник всегда отвлекает меня вопросами и комментариями.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6. Собеседник старается опровергнуть меня.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7. Собеседник вкладывает в мои слова другое содержание.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8. На мои вопросы собеседник выставляет контрвопросы.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9. Иногда собеседник переспрашивает меня, делая вид, что не расслышал.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10. Собеседник, не дослушав до конца, перебивает меня лишь затем, чтобы согласиться.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11. Собеседник при разговоре сосредоточенно занимается посторонним: играет карандашом, протирает стекла очков и т. д., и я твердо уверен, что он при этом невнимателен.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12. Собеседник делает выводы за меня.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13. Собеседник всегда пытается вставить слово в мое повествование.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14. Собеседник смотрит на меня внимательно, не мигая.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15. Собеседник смотрит на меня, как бы оценивая. Это беспокоит.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16. Когда я предлагаю что-нибудь новое, собеседник говорит, что он думает так же.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17. Собеседник переигрывает, показывая, что интересуется беседой, слишком часто кивает головой, ахает и поддакивает.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18. Когда я говорю о серьезном, собеседник вставляет смешные истории, шуточки, анекдоты.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19. Собеседник часто смотрит на часы во время разговора.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1A0C0B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hd w:val="clear" w:color="auto" w:fill="FFFFFF"/>
                    </w:rPr>
                  </w:pPr>
                  <w:r w:rsidRPr="001A0C0B">
                    <w:rPr>
                      <w:rFonts w:asciiTheme="minorHAnsi" w:hAnsiTheme="minorHAnsi" w:cstheme="minorHAnsi"/>
                    </w:rPr>
                    <w:t>20. Собеседник требует, чтобы все соглашались с ним. Любое его высказывание завершается вопросом: «Вы тоже так думаете?» или «Вы не согласны?»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5114A2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A452D" w:rsidRPr="00B07CF7" w:rsidTr="001A0C0B">
              <w:tc>
                <w:tcPr>
                  <w:tcW w:w="10060" w:type="dxa"/>
                </w:tcPr>
                <w:p w:rsidR="00AA452D" w:rsidRPr="00B07CF7" w:rsidRDefault="00AA452D" w:rsidP="001A0C0B">
                  <w:pPr>
                    <w:tabs>
                      <w:tab w:val="left" w:pos="5370"/>
                    </w:tabs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  <w:r w:rsidRPr="00B07CF7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  <w:tab/>
                    <w:t>Сумма</w:t>
                  </w:r>
                  <w:r w:rsidR="001A0C0B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  <w:t>, запишите</w:t>
                  </w:r>
                </w:p>
              </w:tc>
              <w:tc>
                <w:tcPr>
                  <w:tcW w:w="846" w:type="dxa"/>
                </w:tcPr>
                <w:p w:rsidR="00AA452D" w:rsidRPr="00B07CF7" w:rsidRDefault="00AA452D" w:rsidP="00AA452D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FF"/>
                    </w:rPr>
                    <w:t>…</w:t>
                  </w:r>
                </w:p>
              </w:tc>
            </w:tr>
          </w:tbl>
          <w:p w:rsidR="00631832" w:rsidRPr="00B07CF7" w:rsidRDefault="00631832" w:rsidP="008E5A93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AA452D" w:rsidRDefault="00AA452D" w:rsidP="005114A2">
      <w:pPr>
        <w:rPr>
          <w:rFonts w:asciiTheme="minorHAnsi" w:hAnsiTheme="minorHAnsi" w:cstheme="minorHAnsi"/>
        </w:rPr>
      </w:pPr>
    </w:p>
    <w:p w:rsidR="00DD0465" w:rsidRPr="001A0C0B" w:rsidRDefault="001A0C0B" w:rsidP="001A0C0B">
      <w:pPr>
        <w:rPr>
          <w:rFonts w:asciiTheme="minorHAnsi" w:hAnsiTheme="minorHAnsi" w:cstheme="minorHAnsi"/>
          <w:sz w:val="22"/>
          <w:szCs w:val="22"/>
        </w:rPr>
      </w:pPr>
      <w:r w:rsidRPr="001A0C0B">
        <w:rPr>
          <w:rFonts w:asciiTheme="minorHAnsi" w:hAnsiTheme="minorHAnsi" w:cstheme="minorHAnsi"/>
          <w:b/>
          <w:sz w:val="22"/>
          <w:szCs w:val="22"/>
        </w:rPr>
        <w:t>Обработка.</w:t>
      </w:r>
      <w:r w:rsidR="005114A2" w:rsidRPr="001A0C0B">
        <w:rPr>
          <w:rFonts w:asciiTheme="minorHAnsi" w:hAnsiTheme="minorHAnsi" w:cstheme="minorHAnsi"/>
          <w:sz w:val="22"/>
          <w:szCs w:val="22"/>
        </w:rPr>
        <w:t xml:space="preserve"> Итак, количество ситуаций, вызывающих у вас до</w:t>
      </w:r>
      <w:r w:rsidRPr="001A0C0B">
        <w:rPr>
          <w:rFonts w:asciiTheme="minorHAnsi" w:hAnsiTheme="minorHAnsi" w:cstheme="minorHAnsi"/>
          <w:sz w:val="22"/>
          <w:szCs w:val="22"/>
        </w:rPr>
        <w:t>саду и раздражение, составляет:</w:t>
      </w:r>
    </w:p>
    <w:p w:rsidR="005114A2" w:rsidRPr="001A0C0B" w:rsidRDefault="005114A2" w:rsidP="001A0C0B">
      <w:pPr>
        <w:rPr>
          <w:rFonts w:asciiTheme="minorHAnsi" w:hAnsiTheme="minorHAnsi" w:cstheme="minorHAnsi"/>
          <w:sz w:val="22"/>
          <w:szCs w:val="22"/>
        </w:rPr>
      </w:pPr>
      <w:r w:rsidRPr="001A0C0B">
        <w:rPr>
          <w:rFonts w:asciiTheme="minorHAnsi" w:hAnsiTheme="minorHAnsi" w:cstheme="minorHAnsi"/>
          <w:b/>
          <w:sz w:val="22"/>
          <w:szCs w:val="22"/>
          <w:u w:val="single"/>
        </w:rPr>
        <w:t>14—20</w:t>
      </w:r>
      <w:r w:rsidRPr="001A0C0B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1A0C0B">
        <w:rPr>
          <w:rFonts w:asciiTheme="minorHAnsi" w:hAnsiTheme="minorHAnsi" w:cstheme="minorHAnsi"/>
          <w:sz w:val="22"/>
          <w:szCs w:val="22"/>
        </w:rPr>
        <w:t xml:space="preserve">— вы </w:t>
      </w:r>
      <w:r w:rsidR="00051496" w:rsidRPr="001A0C0B">
        <w:rPr>
          <w:rFonts w:asciiTheme="minorHAnsi" w:hAnsiTheme="minorHAnsi" w:cstheme="minorHAnsi"/>
          <w:sz w:val="22"/>
          <w:szCs w:val="22"/>
        </w:rPr>
        <w:t>неважный</w:t>
      </w:r>
      <w:r w:rsidRPr="001A0C0B">
        <w:rPr>
          <w:rFonts w:asciiTheme="minorHAnsi" w:hAnsiTheme="minorHAnsi" w:cstheme="minorHAnsi"/>
          <w:sz w:val="22"/>
          <w:szCs w:val="22"/>
        </w:rPr>
        <w:t xml:space="preserve"> собеседник, вам необходимо кропотливо работать над собой и учиться слушать.</w:t>
      </w:r>
      <w:r w:rsidRPr="001A0C0B">
        <w:rPr>
          <w:rFonts w:asciiTheme="minorHAnsi" w:hAnsiTheme="minorHAnsi" w:cstheme="minorHAnsi"/>
          <w:sz w:val="22"/>
          <w:szCs w:val="22"/>
        </w:rPr>
        <w:br/>
      </w:r>
      <w:r w:rsidRPr="001A0C0B">
        <w:rPr>
          <w:rFonts w:asciiTheme="minorHAnsi" w:hAnsiTheme="minorHAnsi" w:cstheme="minorHAnsi"/>
          <w:b/>
          <w:sz w:val="22"/>
          <w:szCs w:val="22"/>
          <w:u w:val="single"/>
        </w:rPr>
        <w:t>8—14</w:t>
      </w:r>
      <w:r w:rsidRPr="001A0C0B">
        <w:rPr>
          <w:rFonts w:asciiTheme="minorHAnsi" w:hAnsiTheme="minorHAnsi" w:cstheme="minorHAnsi"/>
          <w:sz w:val="22"/>
          <w:szCs w:val="22"/>
        </w:rPr>
        <w:t xml:space="preserve"> — вам присущи некоторые недостатки, вы критически относитесь к высказываниям, но вам еще недостает некоторых достоинств хорошего собеседника, избегайте поспешных выводов, не заостряйте внимания на манере говорить, не притворяйтесь, ищите скрытый смысл сказанного, не монополизируйте разговор.</w:t>
      </w:r>
      <w:r w:rsidRPr="001A0C0B">
        <w:rPr>
          <w:rFonts w:asciiTheme="minorHAnsi" w:hAnsiTheme="minorHAnsi" w:cstheme="minorHAnsi"/>
          <w:sz w:val="22"/>
          <w:szCs w:val="22"/>
        </w:rPr>
        <w:br/>
      </w:r>
      <w:r w:rsidRPr="001A0C0B">
        <w:rPr>
          <w:rFonts w:asciiTheme="minorHAnsi" w:hAnsiTheme="minorHAnsi" w:cstheme="minorHAnsi"/>
          <w:b/>
          <w:sz w:val="22"/>
          <w:szCs w:val="22"/>
          <w:u w:val="single"/>
        </w:rPr>
        <w:t xml:space="preserve">2—8 </w:t>
      </w:r>
      <w:r w:rsidRPr="001A0C0B">
        <w:rPr>
          <w:rFonts w:asciiTheme="minorHAnsi" w:hAnsiTheme="minorHAnsi" w:cstheme="minorHAnsi"/>
          <w:b/>
          <w:sz w:val="22"/>
          <w:szCs w:val="22"/>
        </w:rPr>
        <w:t xml:space="preserve">— </w:t>
      </w:r>
      <w:r w:rsidRPr="001A0C0B">
        <w:rPr>
          <w:rFonts w:asciiTheme="minorHAnsi" w:hAnsiTheme="minorHAnsi" w:cstheme="minorHAnsi"/>
          <w:sz w:val="22"/>
          <w:szCs w:val="22"/>
        </w:rPr>
        <w:t>вы хороший собеседник. Но иногда отказываете партнеру в полном внимании. Повторяйте вежливо его высказывания, дайте время высказать свою мысль полностью, приспосабливайте свой темп мышления к его речи и можете быть уверены, что общаться с вами будет еще приятнее.</w:t>
      </w:r>
      <w:r w:rsidRPr="001A0C0B">
        <w:rPr>
          <w:rFonts w:asciiTheme="minorHAnsi" w:hAnsiTheme="minorHAnsi" w:cstheme="minorHAnsi"/>
          <w:sz w:val="22"/>
          <w:szCs w:val="22"/>
        </w:rPr>
        <w:br/>
      </w:r>
      <w:r w:rsidRPr="001A0C0B">
        <w:rPr>
          <w:rFonts w:asciiTheme="minorHAnsi" w:hAnsiTheme="minorHAnsi" w:cstheme="minorHAnsi"/>
          <w:b/>
          <w:sz w:val="22"/>
          <w:szCs w:val="22"/>
          <w:u w:val="single"/>
        </w:rPr>
        <w:t>0—2</w:t>
      </w:r>
      <w:r w:rsidRPr="001A0C0B">
        <w:rPr>
          <w:rFonts w:asciiTheme="minorHAnsi" w:hAnsiTheme="minorHAnsi" w:cstheme="minorHAnsi"/>
          <w:b/>
          <w:sz w:val="22"/>
          <w:szCs w:val="22"/>
        </w:rPr>
        <w:t xml:space="preserve"> — </w:t>
      </w:r>
      <w:r w:rsidRPr="001A0C0B">
        <w:rPr>
          <w:rFonts w:asciiTheme="minorHAnsi" w:hAnsiTheme="minorHAnsi" w:cstheme="minorHAnsi"/>
          <w:sz w:val="22"/>
          <w:szCs w:val="22"/>
        </w:rPr>
        <w:t>вы отличный собеседник.</w:t>
      </w:r>
      <w:r w:rsidRPr="001A0C0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A0C0B">
        <w:rPr>
          <w:rFonts w:asciiTheme="minorHAnsi" w:hAnsiTheme="minorHAnsi" w:cstheme="minorHAnsi"/>
          <w:sz w:val="22"/>
          <w:szCs w:val="22"/>
        </w:rPr>
        <w:t>Вы умеете слушать. Ваш стиль общения может стать примером для окружающих.</w:t>
      </w:r>
    </w:p>
    <w:p w:rsidR="001A0C0B" w:rsidRDefault="001A0C0B" w:rsidP="0068302C">
      <w:pPr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:rsidR="001A0C0B" w:rsidRPr="001A0C0B" w:rsidRDefault="001A0C0B" w:rsidP="0003533A">
      <w:pPr>
        <w:pStyle w:val="a4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1A0C0B">
        <w:rPr>
          <w:rFonts w:asciiTheme="minorHAnsi" w:hAnsiTheme="minorHAnsi"/>
          <w:b/>
          <w:bCs/>
          <w:sz w:val="20"/>
          <w:szCs w:val="20"/>
        </w:rPr>
        <w:t xml:space="preserve">ДИФФЕРЕНЦИАЛЬНО-ДИАГНОСТИЧЕСКИЙ ОПРОСНИК (ДДО) </w:t>
      </w:r>
      <w:r w:rsidRPr="001A0C0B">
        <w:rPr>
          <w:rFonts w:asciiTheme="minorHAnsi" w:hAnsiTheme="minorHAnsi"/>
          <w:bCs/>
          <w:sz w:val="20"/>
          <w:szCs w:val="20"/>
        </w:rPr>
        <w:t xml:space="preserve">(Климов Е.А.) </w:t>
      </w:r>
      <w:r w:rsidRPr="001A0C0B">
        <w:rPr>
          <w:rFonts w:asciiTheme="minorHAnsi" w:hAnsiTheme="minorHAnsi"/>
          <w:b/>
          <w:bCs/>
          <w:u w:val="single"/>
        </w:rPr>
        <w:t>№ 8</w:t>
      </w:r>
      <w:r w:rsidRPr="001A0C0B">
        <w:rPr>
          <w:rFonts w:asciiTheme="minorHAnsi" w:hAnsiTheme="minorHAnsi"/>
          <w:bCs/>
          <w:sz w:val="20"/>
          <w:szCs w:val="20"/>
        </w:rPr>
        <w:t xml:space="preserve">   Дата</w:t>
      </w:r>
      <w:r w:rsidRPr="001A0C0B">
        <w:rPr>
          <w:rFonts w:asciiTheme="minorHAnsi" w:hAnsiTheme="minorHAnsi" w:cstheme="minorHAnsi"/>
          <w:b/>
          <w:bCs/>
          <w:sz w:val="20"/>
          <w:szCs w:val="20"/>
        </w:rPr>
        <w:t xml:space="preserve">____________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64"/>
        <w:gridCol w:w="1843"/>
        <w:gridCol w:w="1779"/>
        <w:gridCol w:w="2063"/>
        <w:gridCol w:w="2347"/>
      </w:tblGrid>
      <w:tr w:rsidR="001A0C0B" w:rsidRPr="008A30CF" w:rsidTr="001A0C0B">
        <w:trPr>
          <w:trHeight w:hRule="exact" w:val="748"/>
        </w:trPr>
        <w:tc>
          <w:tcPr>
            <w:tcW w:w="11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1A0C0B" w:rsidRDefault="001A0C0B" w:rsidP="001A0C0B">
            <w:pPr>
              <w:shd w:val="clear" w:color="auto" w:fill="FFFFFF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C0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Инструкция. </w:t>
            </w:r>
            <w:r w:rsidRPr="001A0C0B">
              <w:rPr>
                <w:rFonts w:asciiTheme="minorHAnsi" w:hAnsiTheme="minorHAnsi" w:cstheme="minorHAnsi"/>
                <w:sz w:val="20"/>
                <w:szCs w:val="20"/>
              </w:rPr>
              <w:t>Предположим, что после соответствующего обучения Вы сможете выполнить любую работу. Но если бы Вам пришлось выбирать только из двух возможностей, что бы Вы предпочли?</w:t>
            </w:r>
            <w:r w:rsidRPr="001A0C0B">
              <w:rPr>
                <w:rFonts w:asciiTheme="minorHAnsi" w:hAnsiTheme="minorHAnsi"/>
                <w:bCs/>
                <w:sz w:val="20"/>
                <w:szCs w:val="20"/>
              </w:rPr>
              <w:t xml:space="preserve"> Поставьте знак </w:t>
            </w:r>
            <w:r w:rsidRPr="001A0C0B">
              <w:rPr>
                <w:rFonts w:asciiTheme="minorHAnsi" w:hAnsiTheme="minorHAnsi"/>
                <w:b/>
                <w:bCs/>
                <w:sz w:val="20"/>
                <w:szCs w:val="20"/>
              </w:rPr>
              <w:t>«+»</w:t>
            </w:r>
            <w:r w:rsidRPr="001A0C0B">
              <w:rPr>
                <w:rFonts w:asciiTheme="minorHAnsi" w:hAnsiTheme="minorHAnsi"/>
                <w:bCs/>
                <w:sz w:val="20"/>
                <w:szCs w:val="20"/>
              </w:rPr>
              <w:t xml:space="preserve"> в соответствующей ячейке А или Б из каждой пары предложенных Вам на выбор работ.</w:t>
            </w:r>
          </w:p>
        </w:tc>
      </w:tr>
      <w:tr w:rsidR="001A0C0B" w:rsidRPr="008A30CF" w:rsidTr="00706AC4">
        <w:trPr>
          <w:trHeight w:hRule="exact" w:val="53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Че</w:t>
            </w: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softHyphen/>
              <w:t>ловек-Природа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Человек-Техника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Человек-Человек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Человек —</w:t>
            </w:r>
          </w:p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Знаковая система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Человек —</w:t>
            </w:r>
          </w:p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Художе</w:t>
            </w: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softHyphen/>
              <w:t>ственный образ</w:t>
            </w:r>
          </w:p>
        </w:tc>
      </w:tr>
      <w:tr w:rsidR="001A0C0B" w:rsidRPr="008A30CF" w:rsidTr="00706AC4">
        <w:trPr>
          <w:trHeight w:hRule="exact" w:val="26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sz w:val="20"/>
                <w:szCs w:val="20"/>
              </w:rPr>
              <w:t>1 строка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 А.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 Б.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2 А.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2 Б.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3 А.</w:t>
            </w:r>
          </w:p>
        </w:tc>
      </w:tr>
      <w:tr w:rsidR="001A0C0B" w:rsidRPr="008A30CF" w:rsidTr="00706AC4">
        <w:trPr>
          <w:trHeight w:hRule="exact" w:val="26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sz w:val="20"/>
                <w:szCs w:val="20"/>
              </w:rPr>
              <w:t>2 строка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70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3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70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4 А.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5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4 Б.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5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5 А.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5 Б.</w:t>
            </w:r>
          </w:p>
        </w:tc>
      </w:tr>
      <w:tr w:rsidR="001A0C0B" w:rsidRPr="008A30CF" w:rsidTr="00706AC4">
        <w:trPr>
          <w:trHeight w:hRule="exact"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sz w:val="20"/>
                <w:szCs w:val="20"/>
              </w:rPr>
              <w:t>3 строка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7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6 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8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7 Б.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5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6 Б.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4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9 Б.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7 А.</w:t>
            </w:r>
          </w:p>
        </w:tc>
      </w:tr>
      <w:tr w:rsidR="001A0C0B" w:rsidRPr="008A30CF" w:rsidTr="00706AC4">
        <w:trPr>
          <w:trHeight w:hRule="exact" w:val="2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sz w:val="20"/>
                <w:szCs w:val="20"/>
              </w:rPr>
              <w:t>4 строка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7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10 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7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9 А.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7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8 А.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59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10 Б.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8 Б.</w:t>
            </w:r>
          </w:p>
        </w:tc>
      </w:tr>
      <w:tr w:rsidR="001A0C0B" w:rsidRPr="008A30CF" w:rsidTr="00706AC4">
        <w:trPr>
          <w:trHeight w:hRule="exact"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sz w:val="20"/>
                <w:szCs w:val="20"/>
              </w:rPr>
              <w:t>5 строка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7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11 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11 Б.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1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12 А.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59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12 Б.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13 А.</w:t>
            </w:r>
          </w:p>
        </w:tc>
      </w:tr>
      <w:tr w:rsidR="001A0C0B" w:rsidRPr="008A30CF" w:rsidTr="00706AC4">
        <w:trPr>
          <w:trHeight w:hRule="exact"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sz w:val="20"/>
                <w:szCs w:val="20"/>
              </w:rPr>
              <w:t>6 строка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5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13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5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14 А.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14 Б.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59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15 А.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15 Б.</w:t>
            </w:r>
          </w:p>
        </w:tc>
      </w:tr>
      <w:tr w:rsidR="001A0C0B" w:rsidRPr="008A30CF" w:rsidTr="00706AC4">
        <w:trPr>
          <w:trHeight w:hRule="exact" w:val="28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sz w:val="20"/>
                <w:szCs w:val="20"/>
              </w:rPr>
              <w:t>7 строка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7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16 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17 Б.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0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16 Б.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59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19 Б.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17 А.</w:t>
            </w:r>
          </w:p>
        </w:tc>
      </w:tr>
      <w:tr w:rsidR="001A0C0B" w:rsidRPr="008A30CF" w:rsidTr="00706AC4">
        <w:trPr>
          <w:trHeight w:hRule="exact" w:val="2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sz w:val="20"/>
                <w:szCs w:val="20"/>
              </w:rPr>
              <w:t>8 строка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5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20 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5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19 А.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61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18 А.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 w:right="59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20 Б.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C0B" w:rsidRPr="005941C7" w:rsidRDefault="001A0C0B" w:rsidP="00706AC4">
            <w:pPr>
              <w:shd w:val="clear" w:color="auto" w:fill="FFFFFF"/>
              <w:ind w:lef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41C7">
              <w:rPr>
                <w:rFonts w:asciiTheme="minorHAnsi" w:hAnsiTheme="minorHAnsi" w:cstheme="minorHAnsi"/>
                <w:b/>
                <w:sz w:val="20"/>
                <w:szCs w:val="20"/>
              </w:rPr>
              <w:t>18 Б.</w:t>
            </w:r>
          </w:p>
        </w:tc>
      </w:tr>
      <w:tr w:rsidR="001A0C0B" w:rsidRPr="008A30CF" w:rsidTr="00706AC4">
        <w:trPr>
          <w:trHeight w:hRule="exact" w:val="7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Cs/>
              </w:rPr>
            </w:pPr>
            <w:r w:rsidRPr="005941C7">
              <w:rPr>
                <w:rFonts w:asciiTheme="minorHAnsi" w:hAnsiTheme="minorHAnsi" w:cstheme="minorHAnsi"/>
                <w:b/>
                <w:iCs/>
              </w:rPr>
              <w:t xml:space="preserve">Сумма </w:t>
            </w:r>
            <w:r w:rsidRPr="005941C7">
              <w:rPr>
                <w:rFonts w:asciiTheme="minorHAnsi" w:hAnsiTheme="minorHAnsi" w:cstheme="minorHAnsi"/>
                <w:bCs/>
              </w:rPr>
              <w:t>«+»</w:t>
            </w:r>
          </w:p>
          <w:p w:rsidR="001A0C0B" w:rsidRPr="005941C7" w:rsidRDefault="0003533A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Cs/>
              </w:rPr>
              <w:t>Запиши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ind w:right="6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ind w:right="60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</w:tr>
      <w:tr w:rsidR="001A0C0B" w:rsidRPr="008A30CF" w:rsidTr="00706AC4">
        <w:trPr>
          <w:trHeight w:hRule="exact" w:val="56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iCs/>
                <w:lang w:val="en-US"/>
              </w:rPr>
            </w:pPr>
            <w:r w:rsidRPr="005941C7">
              <w:rPr>
                <w:rFonts w:asciiTheme="minorHAnsi" w:hAnsiTheme="minorHAnsi" w:cstheme="minorHAnsi"/>
                <w:b/>
                <w:iCs/>
              </w:rPr>
              <w:t>Ранг</w:t>
            </w:r>
          </w:p>
          <w:p w:rsidR="001A0C0B" w:rsidRPr="003A1A0E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3A1A0E">
              <w:rPr>
                <w:rFonts w:asciiTheme="minorHAnsi" w:hAnsiTheme="minorHAnsi" w:cstheme="minorHAnsi"/>
                <w:iCs/>
                <w:sz w:val="20"/>
                <w:szCs w:val="20"/>
                <w:lang w:val="en-US"/>
              </w:rPr>
              <w:t>Max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r w:rsidRPr="003A1A0E">
              <w:rPr>
                <w:rFonts w:asciiTheme="minorHAnsi" w:hAnsiTheme="minorHAnsi" w:cstheme="minorHAnsi"/>
                <w:iCs/>
                <w:sz w:val="20"/>
                <w:szCs w:val="20"/>
              </w:rPr>
              <w:t>=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r w:rsidRPr="003A1A0E">
              <w:rPr>
                <w:rFonts w:asciiTheme="minorHAnsi" w:hAnsiTheme="minorHAnsi" w:cstheme="minorHAnsi"/>
                <w:i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iCs/>
              </w:rPr>
              <w:t xml:space="preserve"> </w:t>
            </w:r>
            <w:r w:rsidRPr="003A1A0E">
              <w:rPr>
                <w:rFonts w:asciiTheme="minorHAnsi" w:hAnsiTheme="minorHAnsi" w:cstheme="minorHAnsi"/>
                <w:iCs/>
                <w:sz w:val="20"/>
                <w:szCs w:val="20"/>
              </w:rPr>
              <w:t>ранг</w:t>
            </w:r>
          </w:p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ind w:right="6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ind w:right="60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C0B" w:rsidRPr="005941C7" w:rsidRDefault="001A0C0B" w:rsidP="00706AC4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</w:tr>
    </w:tbl>
    <w:p w:rsidR="0003533A" w:rsidRPr="0003533A" w:rsidRDefault="0003533A" w:rsidP="0003533A">
      <w:pPr>
        <w:pStyle w:val="a4"/>
        <w:numPr>
          <w:ilvl w:val="0"/>
          <w:numId w:val="3"/>
        </w:numPr>
        <w:shd w:val="clear" w:color="auto" w:fill="FFFFFF"/>
        <w:spacing w:after="0"/>
        <w:rPr>
          <w:rFonts w:asciiTheme="minorHAnsi" w:hAnsiTheme="minorHAnsi" w:cstheme="minorHAnsi"/>
          <w:color w:val="000000"/>
          <w:sz w:val="24"/>
          <w:szCs w:val="24"/>
        </w:rPr>
      </w:pPr>
      <w:r w:rsidRPr="0003533A">
        <w:rPr>
          <w:rFonts w:asciiTheme="minorHAnsi" w:hAnsiTheme="minorHAnsi" w:cstheme="minorHAnsi"/>
          <w:b/>
          <w:bCs/>
          <w:color w:val="000000"/>
          <w:sz w:val="24"/>
          <w:szCs w:val="24"/>
        </w:rPr>
        <w:lastRenderedPageBreak/>
        <w:t>АНКЕТА МОТИВОВ ВЫБОРА ПРОФЕССИИ (Е. А. Климов)</w:t>
      </w:r>
      <w:r w:rsidRPr="0003533A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03533A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ru-RU"/>
        </w:rPr>
        <w:t>«Зеркало самоопределения подростка»</w:t>
      </w:r>
    </w:p>
    <w:p w:rsidR="0003533A" w:rsidRDefault="0003533A" w:rsidP="00C13DDD">
      <w:pPr>
        <w:shd w:val="clear" w:color="auto" w:fill="FFFFFF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Инструкция. </w:t>
      </w:r>
      <w:r w:rsidRPr="0003533A">
        <w:rPr>
          <w:rFonts w:asciiTheme="minorHAnsi" w:hAnsiTheme="minorHAnsi" w:cstheme="minorHAnsi"/>
          <w:color w:val="000000"/>
        </w:rPr>
        <w:t xml:space="preserve">Из перечисленных мотивов необходимо выбрать те, которые больше других отвечают вашей личной точке зрения; в </w:t>
      </w:r>
      <w:r w:rsidRPr="0003533A">
        <w:rPr>
          <w:rFonts w:asciiTheme="minorHAnsi" w:hAnsiTheme="minorHAnsi" w:cstheme="minorHAnsi"/>
          <w:b/>
          <w:color w:val="000000"/>
        </w:rPr>
        <w:t>«Таблице 1»</w:t>
      </w:r>
      <w:r w:rsidRPr="0003533A">
        <w:rPr>
          <w:rFonts w:asciiTheme="minorHAnsi" w:hAnsiTheme="minorHAnsi" w:cstheme="minorHAnsi"/>
          <w:color w:val="000000"/>
        </w:rPr>
        <w:t xml:space="preserve"> напротив номера вопроса поставьте </w:t>
      </w:r>
      <w:r w:rsidRPr="0003533A">
        <w:rPr>
          <w:rFonts w:asciiTheme="minorHAnsi" w:hAnsiTheme="minorHAnsi" w:cstheme="minorHAnsi"/>
          <w:b/>
          <w:color w:val="000000"/>
          <w:sz w:val="28"/>
          <w:szCs w:val="28"/>
        </w:rPr>
        <w:t>«+»</w:t>
      </w:r>
      <w:r w:rsidRPr="0003533A">
        <w:rPr>
          <w:rFonts w:asciiTheme="minorHAnsi" w:hAnsiTheme="minorHAnsi" w:cstheme="minorHAnsi"/>
          <w:color w:val="000000"/>
        </w:rPr>
        <w:t xml:space="preserve">, если данный мотив значим, и </w:t>
      </w:r>
      <w:r w:rsidRPr="0003533A">
        <w:rPr>
          <w:rFonts w:asciiTheme="minorHAnsi" w:hAnsiTheme="minorHAnsi" w:cstheme="minorHAnsi"/>
          <w:b/>
          <w:color w:val="000000"/>
          <w:sz w:val="28"/>
          <w:szCs w:val="28"/>
        </w:rPr>
        <w:t>«-»</w:t>
      </w:r>
      <w:r w:rsidRPr="0003533A">
        <w:rPr>
          <w:rFonts w:asciiTheme="minorHAnsi" w:hAnsiTheme="minorHAnsi" w:cstheme="minorHAnsi"/>
          <w:color w:val="000000"/>
        </w:rPr>
        <w:t>, если не имеет значения.</w:t>
      </w:r>
    </w:p>
    <w:p w:rsidR="00C13DDD" w:rsidRPr="0003533A" w:rsidRDefault="00C13DDD" w:rsidP="00C13DDD">
      <w:pPr>
        <w:shd w:val="clear" w:color="auto" w:fill="FFFFFF"/>
        <w:jc w:val="both"/>
        <w:rPr>
          <w:rFonts w:asciiTheme="minorHAnsi" w:hAnsiTheme="minorHAnsi" w:cstheme="minorHAnsi"/>
          <w:color w:val="000000"/>
        </w:rPr>
      </w:pPr>
    </w:p>
    <w:p w:rsidR="0003533A" w:rsidRPr="0003533A" w:rsidRDefault="0003533A" w:rsidP="00876C22">
      <w:pPr>
        <w:numPr>
          <w:ilvl w:val="0"/>
          <w:numId w:val="4"/>
        </w:numPr>
        <w:shd w:val="clear" w:color="auto" w:fill="FFFFFF"/>
        <w:tabs>
          <w:tab w:val="clear" w:pos="720"/>
        </w:tabs>
        <w:ind w:left="709" w:hanging="709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Интерес к содержанию профессии, желание узнать, в чем заключаются обязанности специалиста в избираемой профессии.</w:t>
      </w:r>
    </w:p>
    <w:p w:rsidR="0003533A" w:rsidRPr="0003533A" w:rsidRDefault="0003533A" w:rsidP="00876C22">
      <w:pPr>
        <w:numPr>
          <w:ilvl w:val="0"/>
          <w:numId w:val="4"/>
        </w:numPr>
        <w:shd w:val="clear" w:color="auto" w:fill="FFFFFF"/>
        <w:tabs>
          <w:tab w:val="clear" w:pos="720"/>
        </w:tabs>
        <w:ind w:left="709" w:hanging="709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Стремление к самосовершенствованию, развитию навыков и умений в избираемой сфере трудовой деятельности.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Убеждение, что данная профессия имеет высокий престиж в обществе.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Влияние семейных традиций.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Желание приобрести материальную независимость от родителей.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tabs>
          <w:tab w:val="clear" w:pos="720"/>
        </w:tabs>
        <w:ind w:left="709" w:hanging="709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 xml:space="preserve">Хорошая успеваемость в школе по предметам, соответствующим избираемой сфере </w:t>
      </w:r>
      <w:r>
        <w:rPr>
          <w:rFonts w:asciiTheme="minorHAnsi" w:hAnsiTheme="minorHAnsi" w:cstheme="minorHAnsi"/>
          <w:color w:val="000000"/>
        </w:rPr>
        <w:t>профессиональной</w:t>
      </w:r>
      <w:r w:rsidRPr="0003533A">
        <w:rPr>
          <w:rFonts w:asciiTheme="minorHAnsi" w:hAnsiTheme="minorHAnsi" w:cstheme="minorHAnsi"/>
          <w:color w:val="000000"/>
        </w:rPr>
        <w:t xml:space="preserve"> деятельности.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Желание руководить другими людьми.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Привлекает индивидуальная работа.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Мечта заниматься творческой работой, желание открывать новое и неизведанное.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tabs>
          <w:tab w:val="clear" w:pos="720"/>
        </w:tabs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Уверенность, что избранная профессия соответствует вашим способностям.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Возможность удовлетворить свои материальные потребности.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Стремление сделать свою жизнь насыщенной, интересной, увлекательной.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Возможность проявить самостоятельность в работе.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Привлекает предпринимательская деятельность.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Необходимость материально помогать семье.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Желание приобрести экономические знания.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Стремление получить диплом о высшем образовании независимо от специальности.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Привлекает профессия, которая не требует длительного обучения.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Желание работать в престижном месте.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Стремление найти удачный способ зарабатывать себе на хлеб.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Привлекают модные профессии (менеджер, коммерсант, брокер).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Желание приносить пользу людям.</w:t>
      </w:r>
    </w:p>
    <w:p w:rsidR="0003533A" w:rsidRPr="0003533A" w:rsidRDefault="0003533A" w:rsidP="0003533A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Интерес к материальной стороне профессиональной деятельности.</w:t>
      </w:r>
    </w:p>
    <w:p w:rsidR="0003533A" w:rsidRDefault="0003533A" w:rsidP="00876C22">
      <w:pPr>
        <w:numPr>
          <w:ilvl w:val="0"/>
          <w:numId w:val="4"/>
        </w:numPr>
        <w:shd w:val="clear" w:color="auto" w:fill="FFFFFF"/>
        <w:tabs>
          <w:tab w:val="clear" w:pos="720"/>
        </w:tabs>
        <w:ind w:left="709" w:hanging="709"/>
        <w:jc w:val="both"/>
        <w:rPr>
          <w:rFonts w:asciiTheme="minorHAnsi" w:hAnsiTheme="minorHAnsi" w:cstheme="minorHAnsi"/>
          <w:color w:val="000000"/>
        </w:rPr>
      </w:pPr>
      <w:r w:rsidRPr="0003533A">
        <w:rPr>
          <w:rFonts w:asciiTheme="minorHAnsi" w:hAnsiTheme="minorHAnsi" w:cstheme="minorHAnsi"/>
          <w:color w:val="000000"/>
        </w:rPr>
        <w:t>Привлекают внешние свойства профессии (быть в центре внимания, иметь возможность путешествовать, носить специальную форму одежды).</w:t>
      </w:r>
    </w:p>
    <w:tbl>
      <w:tblPr>
        <w:tblpPr w:leftFromText="180" w:rightFromText="180" w:vertAnchor="text" w:horzAnchor="margin" w:tblpY="550"/>
        <w:tblW w:w="110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2281"/>
        <w:gridCol w:w="1396"/>
        <w:gridCol w:w="2289"/>
        <w:gridCol w:w="1396"/>
        <w:gridCol w:w="2290"/>
      </w:tblGrid>
      <w:tr w:rsidR="0003533A" w:rsidRPr="0003533A" w:rsidTr="0003533A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03533A">
              <w:rPr>
                <w:rFonts w:asciiTheme="minorHAnsi" w:hAnsiTheme="minorHAnsi" w:cstheme="minorHAnsi"/>
                <w:b/>
                <w:color w:val="000000"/>
              </w:rPr>
              <w:t>№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03533A">
              <w:rPr>
                <w:rFonts w:asciiTheme="minorHAnsi" w:hAnsiTheme="minorHAnsi" w:cstheme="minorHAnsi"/>
                <w:b/>
                <w:color w:val="000000"/>
              </w:rPr>
              <w:t>Ответы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03533A">
              <w:rPr>
                <w:rFonts w:asciiTheme="minorHAnsi" w:hAnsiTheme="minorHAnsi" w:cstheme="minorHAnsi"/>
                <w:b/>
                <w:color w:val="000000"/>
              </w:rPr>
              <w:t>№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03533A">
              <w:rPr>
                <w:rFonts w:asciiTheme="minorHAnsi" w:hAnsiTheme="minorHAnsi" w:cstheme="minorHAnsi"/>
                <w:b/>
                <w:color w:val="000000"/>
              </w:rPr>
              <w:t>Ответы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03533A">
              <w:rPr>
                <w:rFonts w:asciiTheme="minorHAnsi" w:hAnsiTheme="minorHAnsi" w:cstheme="minorHAnsi"/>
                <w:b/>
                <w:color w:val="000000"/>
              </w:rPr>
              <w:t>№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03533A">
              <w:rPr>
                <w:rFonts w:asciiTheme="minorHAnsi" w:hAnsiTheme="minorHAnsi" w:cstheme="minorHAnsi"/>
                <w:b/>
                <w:color w:val="000000"/>
              </w:rPr>
              <w:t>Ответы</w:t>
            </w:r>
          </w:p>
        </w:tc>
      </w:tr>
      <w:tr w:rsidR="0003533A" w:rsidRPr="0003533A" w:rsidTr="0003533A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</w:tr>
      <w:tr w:rsidR="0003533A" w:rsidRPr="0003533A" w:rsidTr="0003533A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</w:tr>
      <w:tr w:rsidR="0003533A" w:rsidRPr="0003533A" w:rsidTr="0003533A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11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</w:tr>
      <w:tr w:rsidR="0003533A" w:rsidRPr="0003533A" w:rsidTr="0003533A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</w:tr>
      <w:tr w:rsidR="0003533A" w:rsidRPr="0003533A" w:rsidTr="0003533A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</w:tr>
      <w:tr w:rsidR="0003533A" w:rsidRPr="0003533A" w:rsidTr="0003533A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19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</w:tr>
      <w:tr w:rsidR="0003533A" w:rsidRPr="0003533A" w:rsidTr="0003533A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</w:tr>
      <w:tr w:rsidR="0003533A" w:rsidRPr="0003533A" w:rsidTr="0003533A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23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C13DDD" w:rsidRDefault="0003533A" w:rsidP="00C13DD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13DDD">
              <w:rPr>
                <w:rFonts w:asciiTheme="minorHAnsi" w:hAnsiTheme="minorHAnsi" w:cstheme="minorHAnsi"/>
                <w:color w:val="000000"/>
              </w:rPr>
              <w:t>22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533A" w:rsidRPr="0003533A" w:rsidRDefault="0003533A" w:rsidP="0003533A">
            <w:pPr>
              <w:rPr>
                <w:rFonts w:asciiTheme="minorHAnsi" w:hAnsiTheme="minorHAnsi" w:cstheme="minorHAnsi"/>
                <w:b/>
                <w:color w:val="666666"/>
              </w:rPr>
            </w:pPr>
          </w:p>
        </w:tc>
      </w:tr>
      <w:tr w:rsidR="009A6D61" w:rsidRPr="0003533A" w:rsidTr="00C53514">
        <w:tc>
          <w:tcPr>
            <w:tcW w:w="3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6D61" w:rsidRPr="0003533A" w:rsidRDefault="009A6D61" w:rsidP="009A6D61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03533A">
              <w:rPr>
                <w:rFonts w:asciiTheme="minorHAnsi" w:hAnsiTheme="minorHAnsi" w:cstheme="minorHAnsi"/>
                <w:b/>
                <w:color w:val="000000"/>
              </w:rPr>
              <w:t>Мотивы А, сумма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03533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«+» </w:t>
            </w:r>
            <w:proofErr w:type="gramStart"/>
            <w:r w:rsidRPr="0003533A">
              <w:rPr>
                <w:rFonts w:asciiTheme="minorHAnsi" w:hAnsiTheme="minorHAnsi" w:cstheme="minorHAnsi"/>
                <w:b/>
                <w:color w:val="000000"/>
              </w:rPr>
              <w:t xml:space="preserve">= </w:t>
            </w:r>
            <w:r w:rsidRPr="00876C22">
              <w:rPr>
                <w:rFonts w:asciiTheme="minorHAnsi" w:hAnsiTheme="minorHAnsi" w:cstheme="minorHAnsi"/>
                <w:color w:val="000000"/>
              </w:rPr>
              <w:t xml:space="preserve"> …</w:t>
            </w:r>
            <w:proofErr w:type="gramEnd"/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03533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Запиши</w:t>
            </w:r>
          </w:p>
        </w:tc>
        <w:tc>
          <w:tcPr>
            <w:tcW w:w="3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6D61" w:rsidRPr="0003533A" w:rsidRDefault="009A6D61" w:rsidP="009A6D61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03533A">
              <w:rPr>
                <w:rFonts w:asciiTheme="minorHAnsi" w:hAnsiTheme="minorHAnsi" w:cstheme="minorHAnsi"/>
                <w:b/>
                <w:color w:val="000000"/>
              </w:rPr>
              <w:t xml:space="preserve">Мотивы Б, сумма </w:t>
            </w:r>
            <w:r w:rsidRPr="0003533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«+»</w:t>
            </w:r>
            <w:r w:rsidRPr="0003533A">
              <w:rPr>
                <w:rFonts w:asciiTheme="minorHAnsi" w:hAnsiTheme="minorHAnsi" w:cstheme="minorHAnsi"/>
                <w:b/>
                <w:color w:val="000000"/>
              </w:rPr>
              <w:t xml:space="preserve"> = </w:t>
            </w:r>
            <w:r w:rsidRPr="00876C22">
              <w:rPr>
                <w:rFonts w:asciiTheme="minorHAnsi" w:hAnsiTheme="minorHAnsi" w:cstheme="minorHAnsi"/>
                <w:color w:val="000000"/>
              </w:rPr>
              <w:t>…</w:t>
            </w:r>
            <w:r w:rsidRPr="0003533A"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  <w:r w:rsidRPr="0003533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Запиши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6D61" w:rsidRPr="0003533A" w:rsidRDefault="009A6D61" w:rsidP="009A6D61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03533A">
              <w:rPr>
                <w:rFonts w:asciiTheme="minorHAnsi" w:hAnsiTheme="minorHAnsi" w:cstheme="minorHAnsi"/>
                <w:b/>
                <w:color w:val="000000"/>
              </w:rPr>
              <w:t>Мотивы В, сумма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03533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«</w:t>
            </w:r>
            <w:proofErr w:type="gramStart"/>
            <w:r w:rsidRPr="0003533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+»</w:t>
            </w:r>
            <w:r w:rsidRPr="0003533A">
              <w:rPr>
                <w:rFonts w:asciiTheme="minorHAnsi" w:hAnsiTheme="minorHAnsi" w:cstheme="minorHAnsi"/>
                <w:b/>
                <w:color w:val="000000"/>
              </w:rPr>
              <w:t>=</w:t>
            </w:r>
            <w:proofErr w:type="gramEnd"/>
            <w:r w:rsidRPr="0003533A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876C22">
              <w:rPr>
                <w:rFonts w:asciiTheme="minorHAnsi" w:hAnsiTheme="minorHAnsi" w:cstheme="minorHAnsi"/>
                <w:color w:val="000000"/>
              </w:rPr>
              <w:t>…</w:t>
            </w:r>
            <w:r w:rsidRPr="0003533A"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  <w:r w:rsidRPr="0003533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Запиши</w:t>
            </w:r>
          </w:p>
        </w:tc>
      </w:tr>
      <w:tr w:rsidR="009A6D61" w:rsidRPr="0003533A" w:rsidTr="00964196">
        <w:tc>
          <w:tcPr>
            <w:tcW w:w="3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6D61" w:rsidRPr="0003533A" w:rsidRDefault="009A6D61" w:rsidP="009A6D61">
            <w:pPr>
              <w:rPr>
                <w:rFonts w:asciiTheme="minorHAnsi" w:hAnsiTheme="minorHAnsi" w:cstheme="minorHAnsi"/>
                <w:b/>
                <w:color w:val="000000"/>
              </w:rPr>
            </w:pPr>
            <w:proofErr w:type="gramStart"/>
            <w:r>
              <w:rPr>
                <w:rFonts w:asciiTheme="minorHAnsi" w:hAnsiTheme="minorHAnsi" w:cstheme="minorHAnsi"/>
                <w:b/>
                <w:color w:val="000000"/>
              </w:rPr>
              <w:t xml:space="preserve">Ранг </w:t>
            </w:r>
            <w:r>
              <w:t xml:space="preserve"> </w:t>
            </w:r>
            <w:r w:rsidRPr="0003533A">
              <w:t>(</w:t>
            </w:r>
            <w:proofErr w:type="gramEnd"/>
            <w:r w:rsidRPr="0003533A">
              <w:rPr>
                <w:rFonts w:asciiTheme="minorHAnsi" w:hAnsiTheme="minorHAnsi" w:cstheme="minorHAnsi"/>
                <w:color w:val="000000"/>
              </w:rPr>
              <w:t>Max = 1 ранг)</w:t>
            </w:r>
            <w:r>
              <w:t xml:space="preserve">   …   </w:t>
            </w:r>
            <w:r w:rsidRPr="00876C22">
              <w:rPr>
                <w:rFonts w:asciiTheme="minorHAnsi" w:hAnsiTheme="minorHAnsi" w:cstheme="minorHAnsi"/>
                <w:color w:val="000000"/>
              </w:rPr>
              <w:t>Запиши</w:t>
            </w:r>
          </w:p>
        </w:tc>
        <w:tc>
          <w:tcPr>
            <w:tcW w:w="3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6D61" w:rsidRPr="0003533A" w:rsidRDefault="009A6D61" w:rsidP="009A6D61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03533A">
              <w:rPr>
                <w:rFonts w:asciiTheme="minorHAnsi" w:hAnsiTheme="minorHAnsi" w:cstheme="minorHAnsi"/>
                <w:b/>
                <w:color w:val="000000"/>
              </w:rPr>
              <w:t>Ранг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03533A">
              <w:rPr>
                <w:rFonts w:asciiTheme="minorHAnsi" w:hAnsiTheme="minorHAnsi" w:cstheme="minorHAnsi"/>
                <w:color w:val="000000"/>
              </w:rPr>
              <w:t xml:space="preserve">(Max = 1 </w:t>
            </w:r>
            <w:proofErr w:type="gramStart"/>
            <w:r w:rsidRPr="0003533A">
              <w:rPr>
                <w:rFonts w:asciiTheme="minorHAnsi" w:hAnsiTheme="minorHAnsi" w:cstheme="minorHAnsi"/>
                <w:color w:val="000000"/>
              </w:rPr>
              <w:t>ранг)</w:t>
            </w:r>
            <w:r>
              <w:t xml:space="preserve">  …</w:t>
            </w:r>
            <w:proofErr w:type="gramEnd"/>
            <w:r>
              <w:t xml:space="preserve">      </w:t>
            </w:r>
            <w:r w:rsidRPr="00876C22">
              <w:rPr>
                <w:rFonts w:asciiTheme="minorHAnsi" w:hAnsiTheme="minorHAnsi" w:cstheme="minorHAnsi"/>
                <w:color w:val="000000"/>
              </w:rPr>
              <w:t>Запиши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6D61" w:rsidRPr="0003533A" w:rsidRDefault="009A6D61" w:rsidP="009A6D61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03533A">
              <w:rPr>
                <w:rFonts w:asciiTheme="minorHAnsi" w:hAnsiTheme="minorHAnsi" w:cstheme="minorHAnsi"/>
                <w:b/>
                <w:color w:val="000000"/>
              </w:rPr>
              <w:t>Ранг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03533A">
              <w:rPr>
                <w:rFonts w:asciiTheme="minorHAnsi" w:hAnsiTheme="minorHAnsi" w:cstheme="minorHAnsi"/>
                <w:color w:val="000000"/>
              </w:rPr>
              <w:t>(Max = 1 ранг)</w:t>
            </w:r>
            <w:r>
              <w:t xml:space="preserve"> …       </w:t>
            </w:r>
            <w:r w:rsidRPr="00876C22">
              <w:rPr>
                <w:rFonts w:asciiTheme="minorHAnsi" w:hAnsiTheme="minorHAnsi" w:cstheme="minorHAnsi"/>
                <w:color w:val="000000"/>
              </w:rPr>
              <w:t>Запиши</w:t>
            </w:r>
          </w:p>
        </w:tc>
      </w:tr>
    </w:tbl>
    <w:p w:rsidR="0003533A" w:rsidRPr="0003533A" w:rsidRDefault="0003533A" w:rsidP="0003533A">
      <w:pPr>
        <w:shd w:val="clear" w:color="auto" w:fill="FFFFFF"/>
        <w:jc w:val="right"/>
        <w:rPr>
          <w:rFonts w:asciiTheme="minorHAnsi" w:hAnsiTheme="minorHAnsi" w:cstheme="minorHAnsi"/>
          <w:b/>
          <w:color w:val="000000"/>
        </w:rPr>
      </w:pPr>
      <w:r w:rsidRPr="0003533A">
        <w:rPr>
          <w:rFonts w:asciiTheme="minorHAnsi" w:hAnsiTheme="minorHAnsi" w:cstheme="minorHAnsi"/>
          <w:b/>
          <w:color w:val="000000"/>
        </w:rPr>
        <w:t xml:space="preserve"> Таблица 1.</w:t>
      </w:r>
    </w:p>
    <w:p w:rsidR="0003533A" w:rsidRDefault="0003533A" w:rsidP="0003533A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bookmarkStart w:id="1" w:name="b99b59253bd673a9dba423157e5c880430e507ed"/>
      <w:bookmarkStart w:id="2" w:name="7"/>
      <w:bookmarkEnd w:id="1"/>
      <w:bookmarkEnd w:id="2"/>
    </w:p>
    <w:p w:rsidR="0003533A" w:rsidRPr="0003533A" w:rsidRDefault="0003533A" w:rsidP="0003533A">
      <w:pPr>
        <w:shd w:val="clear" w:color="auto" w:fill="FFFFFF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03533A">
        <w:rPr>
          <w:rFonts w:asciiTheme="minorHAnsi" w:hAnsiTheme="minorHAnsi" w:cstheme="minorHAnsi"/>
          <w:b/>
          <w:bCs/>
          <w:color w:val="000000"/>
          <w:sz w:val="22"/>
          <w:szCs w:val="22"/>
        </w:rPr>
        <w:t>Интерпретация анкеты мотивов выбора профессии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</w:p>
    <w:p w:rsidR="0003533A" w:rsidRPr="0003533A" w:rsidRDefault="0003533A" w:rsidP="0003533A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3533A">
        <w:rPr>
          <w:rFonts w:asciiTheme="minorHAnsi" w:hAnsiTheme="minorHAnsi" w:cstheme="minorHAnsi"/>
          <w:color w:val="000000"/>
          <w:sz w:val="22"/>
          <w:szCs w:val="22"/>
        </w:rPr>
        <w:t>  Подсчитать количество плюсов в каждом столбце (А, Б, В) отдельно. Наибольшее количество плюсов означает:</w:t>
      </w:r>
    </w:p>
    <w:p w:rsidR="0003533A" w:rsidRPr="0003533A" w:rsidRDefault="0003533A" w:rsidP="0003533A">
      <w:pPr>
        <w:numPr>
          <w:ilvl w:val="0"/>
          <w:numId w:val="5"/>
        </w:numPr>
        <w:shd w:val="clear" w:color="auto" w:fill="FFFFFF"/>
        <w:tabs>
          <w:tab w:val="clear" w:pos="720"/>
        </w:tabs>
        <w:ind w:left="0" w:hanging="1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A6D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Мотивы А</w:t>
      </w:r>
      <w:r w:rsidRPr="0003533A">
        <w:rPr>
          <w:rFonts w:asciiTheme="minorHAnsi" w:hAnsiTheme="minorHAnsi" w:cstheme="minorHAnsi"/>
          <w:color w:val="000000"/>
          <w:sz w:val="22"/>
          <w:szCs w:val="22"/>
        </w:rPr>
        <w:t xml:space="preserve"> – мотивы выбора престижной профессии, ярко выражено стремление занять видное положение в обществе, реализовать свой высокий уровень притязаний;</w:t>
      </w:r>
    </w:p>
    <w:p w:rsidR="0003533A" w:rsidRPr="0003533A" w:rsidRDefault="0003533A" w:rsidP="0003533A">
      <w:pPr>
        <w:numPr>
          <w:ilvl w:val="0"/>
          <w:numId w:val="5"/>
        </w:numPr>
        <w:shd w:val="clear" w:color="auto" w:fill="FFFFFF"/>
        <w:tabs>
          <w:tab w:val="clear" w:pos="720"/>
        </w:tabs>
        <w:ind w:left="0" w:hanging="1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A6D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Мотивы Б</w:t>
      </w:r>
      <w:r w:rsidRPr="0003533A">
        <w:rPr>
          <w:rFonts w:asciiTheme="minorHAnsi" w:hAnsiTheme="minorHAnsi" w:cstheme="minorHAnsi"/>
          <w:color w:val="000000"/>
          <w:sz w:val="22"/>
          <w:szCs w:val="22"/>
        </w:rPr>
        <w:t xml:space="preserve"> – больше привлекает материальное благополучие, желание заработать;</w:t>
      </w:r>
    </w:p>
    <w:p w:rsidR="0003533A" w:rsidRPr="0003533A" w:rsidRDefault="0003533A" w:rsidP="0003533A">
      <w:pPr>
        <w:numPr>
          <w:ilvl w:val="0"/>
          <w:numId w:val="5"/>
        </w:numPr>
        <w:shd w:val="clear" w:color="auto" w:fill="FFFFFF"/>
        <w:tabs>
          <w:tab w:val="clear" w:pos="720"/>
        </w:tabs>
        <w:ind w:left="0" w:hanging="1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A6D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Мотивы В</w:t>
      </w:r>
      <w:r w:rsidRPr="0003533A">
        <w:rPr>
          <w:rFonts w:asciiTheme="minorHAnsi" w:hAnsiTheme="minorHAnsi" w:cstheme="minorHAnsi"/>
          <w:color w:val="000000"/>
          <w:sz w:val="22"/>
          <w:szCs w:val="22"/>
        </w:rPr>
        <w:t xml:space="preserve"> – стремление к творческой работе, интерес к новым технологиям, приобретению необходимых навыков и умений, которые требует избираемая профессия. </w:t>
      </w:r>
    </w:p>
    <w:p w:rsidR="001A0C0B" w:rsidRPr="00B07CF7" w:rsidRDefault="001A0C0B" w:rsidP="0003533A">
      <w:pPr>
        <w:ind w:hanging="11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sectPr w:rsidR="001A0C0B" w:rsidRPr="00B07CF7" w:rsidSect="008E5A93">
      <w:pgSz w:w="11906" w:h="16838"/>
      <w:pgMar w:top="284" w:right="28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5C7F"/>
    <w:multiLevelType w:val="multilevel"/>
    <w:tmpl w:val="5BFE7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9C1570"/>
    <w:multiLevelType w:val="hybridMultilevel"/>
    <w:tmpl w:val="1C507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E3B79"/>
    <w:multiLevelType w:val="hybridMultilevel"/>
    <w:tmpl w:val="508E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867DD"/>
    <w:multiLevelType w:val="hybridMultilevel"/>
    <w:tmpl w:val="5B60D8D2"/>
    <w:lvl w:ilvl="0" w:tplc="FAF0881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87A9A"/>
    <w:multiLevelType w:val="hybridMultilevel"/>
    <w:tmpl w:val="5B60D8D2"/>
    <w:lvl w:ilvl="0" w:tplc="FAF0881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F0390"/>
    <w:multiLevelType w:val="multilevel"/>
    <w:tmpl w:val="9112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E2D"/>
    <w:rsid w:val="00007718"/>
    <w:rsid w:val="000120DD"/>
    <w:rsid w:val="00025D80"/>
    <w:rsid w:val="000271C1"/>
    <w:rsid w:val="0003533A"/>
    <w:rsid w:val="00041378"/>
    <w:rsid w:val="00045671"/>
    <w:rsid w:val="00051496"/>
    <w:rsid w:val="00055F0A"/>
    <w:rsid w:val="00057581"/>
    <w:rsid w:val="00066A1A"/>
    <w:rsid w:val="0007260A"/>
    <w:rsid w:val="000816A5"/>
    <w:rsid w:val="00083AD6"/>
    <w:rsid w:val="00083FF8"/>
    <w:rsid w:val="00090EC8"/>
    <w:rsid w:val="000A1008"/>
    <w:rsid w:val="000B32A9"/>
    <w:rsid w:val="000B4340"/>
    <w:rsid w:val="000C69BD"/>
    <w:rsid w:val="00101115"/>
    <w:rsid w:val="001056F3"/>
    <w:rsid w:val="00113F8C"/>
    <w:rsid w:val="0011433F"/>
    <w:rsid w:val="0011735F"/>
    <w:rsid w:val="00132F27"/>
    <w:rsid w:val="001542C0"/>
    <w:rsid w:val="001867FC"/>
    <w:rsid w:val="001959A6"/>
    <w:rsid w:val="001A0C0B"/>
    <w:rsid w:val="001B463F"/>
    <w:rsid w:val="001B4DAA"/>
    <w:rsid w:val="001C034F"/>
    <w:rsid w:val="001C50BB"/>
    <w:rsid w:val="00221382"/>
    <w:rsid w:val="00223DDB"/>
    <w:rsid w:val="0022494F"/>
    <w:rsid w:val="00224EA0"/>
    <w:rsid w:val="00232788"/>
    <w:rsid w:val="00242D3E"/>
    <w:rsid w:val="00261781"/>
    <w:rsid w:val="00263F03"/>
    <w:rsid w:val="0026744C"/>
    <w:rsid w:val="00271110"/>
    <w:rsid w:val="00274741"/>
    <w:rsid w:val="00280E04"/>
    <w:rsid w:val="00292494"/>
    <w:rsid w:val="00293D03"/>
    <w:rsid w:val="00296027"/>
    <w:rsid w:val="002B085D"/>
    <w:rsid w:val="002B364E"/>
    <w:rsid w:val="002B6B41"/>
    <w:rsid w:val="002C5283"/>
    <w:rsid w:val="002C6277"/>
    <w:rsid w:val="002D4ECE"/>
    <w:rsid w:val="002D74DB"/>
    <w:rsid w:val="002E049C"/>
    <w:rsid w:val="002E10E1"/>
    <w:rsid w:val="002E7323"/>
    <w:rsid w:val="003102E7"/>
    <w:rsid w:val="00311323"/>
    <w:rsid w:val="00324E1E"/>
    <w:rsid w:val="0035569E"/>
    <w:rsid w:val="003614E0"/>
    <w:rsid w:val="00381AB5"/>
    <w:rsid w:val="00391323"/>
    <w:rsid w:val="00391665"/>
    <w:rsid w:val="003A5D7D"/>
    <w:rsid w:val="003E0F8B"/>
    <w:rsid w:val="00406BDD"/>
    <w:rsid w:val="004321D0"/>
    <w:rsid w:val="00443056"/>
    <w:rsid w:val="00480F87"/>
    <w:rsid w:val="004A64EF"/>
    <w:rsid w:val="004B4716"/>
    <w:rsid w:val="004C4EF2"/>
    <w:rsid w:val="004D5CEE"/>
    <w:rsid w:val="004D760C"/>
    <w:rsid w:val="004E3E1B"/>
    <w:rsid w:val="004E5E10"/>
    <w:rsid w:val="005114A2"/>
    <w:rsid w:val="005137A8"/>
    <w:rsid w:val="0053114D"/>
    <w:rsid w:val="00534A8C"/>
    <w:rsid w:val="00537D60"/>
    <w:rsid w:val="00545F8C"/>
    <w:rsid w:val="00557128"/>
    <w:rsid w:val="00562062"/>
    <w:rsid w:val="005869C7"/>
    <w:rsid w:val="00592764"/>
    <w:rsid w:val="005B5C8E"/>
    <w:rsid w:val="005C72FF"/>
    <w:rsid w:val="005E5974"/>
    <w:rsid w:val="005F515D"/>
    <w:rsid w:val="0060074E"/>
    <w:rsid w:val="00615696"/>
    <w:rsid w:val="006253CA"/>
    <w:rsid w:val="00630C45"/>
    <w:rsid w:val="00631832"/>
    <w:rsid w:val="006438DB"/>
    <w:rsid w:val="00646103"/>
    <w:rsid w:val="00676611"/>
    <w:rsid w:val="0068302C"/>
    <w:rsid w:val="0069077C"/>
    <w:rsid w:val="0069387E"/>
    <w:rsid w:val="006947F6"/>
    <w:rsid w:val="006E2132"/>
    <w:rsid w:val="006E3B10"/>
    <w:rsid w:val="006E7867"/>
    <w:rsid w:val="00703387"/>
    <w:rsid w:val="00704F41"/>
    <w:rsid w:val="00732213"/>
    <w:rsid w:val="0075443C"/>
    <w:rsid w:val="0075659D"/>
    <w:rsid w:val="00756675"/>
    <w:rsid w:val="007671F7"/>
    <w:rsid w:val="007759A8"/>
    <w:rsid w:val="007B7EAA"/>
    <w:rsid w:val="007C7578"/>
    <w:rsid w:val="007D0571"/>
    <w:rsid w:val="007D1C65"/>
    <w:rsid w:val="007D6176"/>
    <w:rsid w:val="007E6C04"/>
    <w:rsid w:val="00830BF5"/>
    <w:rsid w:val="00831744"/>
    <w:rsid w:val="00855A95"/>
    <w:rsid w:val="00861F7B"/>
    <w:rsid w:val="00863896"/>
    <w:rsid w:val="008710C5"/>
    <w:rsid w:val="00876C22"/>
    <w:rsid w:val="008B20A7"/>
    <w:rsid w:val="008C574C"/>
    <w:rsid w:val="008D020D"/>
    <w:rsid w:val="008D1A4D"/>
    <w:rsid w:val="008D59BE"/>
    <w:rsid w:val="008E5A93"/>
    <w:rsid w:val="00904C7D"/>
    <w:rsid w:val="00912427"/>
    <w:rsid w:val="00920143"/>
    <w:rsid w:val="009343F0"/>
    <w:rsid w:val="00934766"/>
    <w:rsid w:val="0094698A"/>
    <w:rsid w:val="00950FD9"/>
    <w:rsid w:val="00957DD6"/>
    <w:rsid w:val="00992328"/>
    <w:rsid w:val="009A236D"/>
    <w:rsid w:val="009A6D61"/>
    <w:rsid w:val="009E0DD1"/>
    <w:rsid w:val="009E18AB"/>
    <w:rsid w:val="009E2378"/>
    <w:rsid w:val="009F58D2"/>
    <w:rsid w:val="00A03498"/>
    <w:rsid w:val="00A20525"/>
    <w:rsid w:val="00A21E2D"/>
    <w:rsid w:val="00A34670"/>
    <w:rsid w:val="00A348ED"/>
    <w:rsid w:val="00A507C2"/>
    <w:rsid w:val="00A5347F"/>
    <w:rsid w:val="00A57101"/>
    <w:rsid w:val="00A63CC9"/>
    <w:rsid w:val="00A6413A"/>
    <w:rsid w:val="00A649D3"/>
    <w:rsid w:val="00AA452D"/>
    <w:rsid w:val="00AA75C1"/>
    <w:rsid w:val="00AC0199"/>
    <w:rsid w:val="00AD5566"/>
    <w:rsid w:val="00AE6988"/>
    <w:rsid w:val="00B003A3"/>
    <w:rsid w:val="00B02C7A"/>
    <w:rsid w:val="00B07CF7"/>
    <w:rsid w:val="00B113F6"/>
    <w:rsid w:val="00B501AF"/>
    <w:rsid w:val="00B65273"/>
    <w:rsid w:val="00B6652D"/>
    <w:rsid w:val="00B7340E"/>
    <w:rsid w:val="00B87FE7"/>
    <w:rsid w:val="00B97CDB"/>
    <w:rsid w:val="00BA197E"/>
    <w:rsid w:val="00BB06DF"/>
    <w:rsid w:val="00BB38C2"/>
    <w:rsid w:val="00BB6CCA"/>
    <w:rsid w:val="00BC7358"/>
    <w:rsid w:val="00BD3B16"/>
    <w:rsid w:val="00BE4FBF"/>
    <w:rsid w:val="00BF346F"/>
    <w:rsid w:val="00BF7B21"/>
    <w:rsid w:val="00C04146"/>
    <w:rsid w:val="00C13DDD"/>
    <w:rsid w:val="00C2350A"/>
    <w:rsid w:val="00C242C7"/>
    <w:rsid w:val="00C31843"/>
    <w:rsid w:val="00C406C6"/>
    <w:rsid w:val="00C43E1B"/>
    <w:rsid w:val="00C54C64"/>
    <w:rsid w:val="00C73BF8"/>
    <w:rsid w:val="00C84C9E"/>
    <w:rsid w:val="00C86B56"/>
    <w:rsid w:val="00C91BB0"/>
    <w:rsid w:val="00CA7C3E"/>
    <w:rsid w:val="00CB6C16"/>
    <w:rsid w:val="00CC7852"/>
    <w:rsid w:val="00CD1084"/>
    <w:rsid w:val="00CD3D65"/>
    <w:rsid w:val="00CD7921"/>
    <w:rsid w:val="00CE5D9F"/>
    <w:rsid w:val="00CF16FF"/>
    <w:rsid w:val="00D05CF4"/>
    <w:rsid w:val="00D07BCD"/>
    <w:rsid w:val="00D13FA3"/>
    <w:rsid w:val="00D251B2"/>
    <w:rsid w:val="00D33481"/>
    <w:rsid w:val="00D508D8"/>
    <w:rsid w:val="00D62CCC"/>
    <w:rsid w:val="00D6587B"/>
    <w:rsid w:val="00D72B20"/>
    <w:rsid w:val="00D732B1"/>
    <w:rsid w:val="00D7593F"/>
    <w:rsid w:val="00D840E5"/>
    <w:rsid w:val="00D937AD"/>
    <w:rsid w:val="00DA145D"/>
    <w:rsid w:val="00DA6981"/>
    <w:rsid w:val="00DC4E3D"/>
    <w:rsid w:val="00DD0465"/>
    <w:rsid w:val="00DD050A"/>
    <w:rsid w:val="00DE312B"/>
    <w:rsid w:val="00DF3892"/>
    <w:rsid w:val="00E02104"/>
    <w:rsid w:val="00E11B7F"/>
    <w:rsid w:val="00E332A5"/>
    <w:rsid w:val="00E3519F"/>
    <w:rsid w:val="00E36A45"/>
    <w:rsid w:val="00E42B6C"/>
    <w:rsid w:val="00E54844"/>
    <w:rsid w:val="00E559B9"/>
    <w:rsid w:val="00E67962"/>
    <w:rsid w:val="00E84753"/>
    <w:rsid w:val="00EA1CA9"/>
    <w:rsid w:val="00EB6716"/>
    <w:rsid w:val="00EC1023"/>
    <w:rsid w:val="00ED5621"/>
    <w:rsid w:val="00EF060D"/>
    <w:rsid w:val="00F01DDA"/>
    <w:rsid w:val="00F10C57"/>
    <w:rsid w:val="00F25813"/>
    <w:rsid w:val="00F2627D"/>
    <w:rsid w:val="00F37EEC"/>
    <w:rsid w:val="00F6535B"/>
    <w:rsid w:val="00F65B58"/>
    <w:rsid w:val="00F65CDA"/>
    <w:rsid w:val="00F727A6"/>
    <w:rsid w:val="00F76A7B"/>
    <w:rsid w:val="00F82704"/>
    <w:rsid w:val="00F84473"/>
    <w:rsid w:val="00F84787"/>
    <w:rsid w:val="00F85801"/>
    <w:rsid w:val="00FB69B2"/>
    <w:rsid w:val="00FC1518"/>
    <w:rsid w:val="00FC2952"/>
    <w:rsid w:val="00FD0E72"/>
    <w:rsid w:val="00FD29FA"/>
    <w:rsid w:val="00FD6622"/>
    <w:rsid w:val="00FD7289"/>
    <w:rsid w:val="00FE37AA"/>
    <w:rsid w:val="00FE6BFC"/>
    <w:rsid w:val="00FE7F7E"/>
    <w:rsid w:val="00FF5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3F36A"/>
  <w15:docId w15:val="{3D59E4E9-49CA-48CD-999D-7684E27E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1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9A23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65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ветлая заливка1"/>
    <w:basedOn w:val="a1"/>
    <w:uiPriority w:val="60"/>
    <w:rsid w:val="001867F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Normal (Web)"/>
    <w:basedOn w:val="a"/>
    <w:uiPriority w:val="99"/>
    <w:unhideWhenUsed/>
    <w:rsid w:val="002B364E"/>
    <w:pPr>
      <w:spacing w:before="100" w:beforeAutospacing="1" w:after="100" w:afterAutospacing="1"/>
    </w:pPr>
  </w:style>
  <w:style w:type="paragraph" w:customStyle="1" w:styleId="a6">
    <w:name w:val="Базовый"/>
    <w:uiPriority w:val="99"/>
    <w:rsid w:val="00BB6CCA"/>
    <w:pPr>
      <w:suppressAutoHyphens/>
    </w:pPr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AC01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019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BC73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FF7A9-5719-4A20-86E6-4EEABAA09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Zoom</cp:lastModifiedBy>
  <cp:revision>8</cp:revision>
  <cp:lastPrinted>2021-03-10T05:25:00Z</cp:lastPrinted>
  <dcterms:created xsi:type="dcterms:W3CDTF">2017-10-03T07:24:00Z</dcterms:created>
  <dcterms:modified xsi:type="dcterms:W3CDTF">2021-03-10T05:26:00Z</dcterms:modified>
</cp:coreProperties>
</file>